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596E" w14:textId="77777777" w:rsidR="008135E3" w:rsidRPr="00FC025B" w:rsidRDefault="008135E3" w:rsidP="008135E3">
      <w:pPr>
        <w:rPr>
          <w:sz w:val="24"/>
          <w:szCs w:val="24"/>
        </w:rPr>
      </w:pPr>
      <w:r w:rsidRPr="00FC025B">
        <w:rPr>
          <w:sz w:val="24"/>
          <w:szCs w:val="24"/>
        </w:rPr>
        <w:t>The Queen’s Green Canopy (QGC) is a unique tree planting initiative created to mark Her Majesty’s Platinum Jubilee in 2022 which invites people from across the United Kingdom to “Plant a Tree for the Jubilee”.</w:t>
      </w:r>
    </w:p>
    <w:p w14:paraId="1F3FA781" w14:textId="77777777" w:rsidR="008135E3" w:rsidRPr="00FC025B" w:rsidRDefault="008135E3" w:rsidP="008135E3">
      <w:pPr>
        <w:rPr>
          <w:sz w:val="24"/>
          <w:szCs w:val="24"/>
        </w:rPr>
      </w:pPr>
      <w:r w:rsidRPr="00FC025B">
        <w:rPr>
          <w:sz w:val="24"/>
          <w:szCs w:val="24"/>
        </w:rPr>
        <w:t xml:space="preserve">For further information please see  </w:t>
      </w:r>
      <w:hyperlink r:id="rId7" w:history="1">
        <w:r w:rsidRPr="00FC025B">
          <w:rPr>
            <w:rStyle w:val="Hyperlink"/>
            <w:sz w:val="24"/>
            <w:szCs w:val="24"/>
          </w:rPr>
          <w:t>The Queen’s Green Canopy (queensgreencanopy.org)</w:t>
        </w:r>
      </w:hyperlink>
    </w:p>
    <w:p w14:paraId="1DEA7C1B" w14:textId="454D2EFF" w:rsidR="008135E3" w:rsidRPr="00FC025B" w:rsidRDefault="008135E3" w:rsidP="008135E3">
      <w:pPr>
        <w:rPr>
          <w:sz w:val="24"/>
          <w:szCs w:val="24"/>
        </w:rPr>
      </w:pPr>
      <w:r w:rsidRPr="00FC025B">
        <w:rPr>
          <w:sz w:val="24"/>
          <w:szCs w:val="24"/>
        </w:rPr>
        <w:t xml:space="preserve">In order to earn your Queens Green </w:t>
      </w:r>
      <w:r w:rsidR="005F73D5">
        <w:rPr>
          <w:sz w:val="24"/>
          <w:szCs w:val="24"/>
        </w:rPr>
        <w:t>C</w:t>
      </w:r>
      <w:r w:rsidRPr="00FC025B">
        <w:rPr>
          <w:sz w:val="24"/>
          <w:szCs w:val="24"/>
        </w:rPr>
        <w:t xml:space="preserve">anopy </w:t>
      </w:r>
      <w:r w:rsidR="00DA5332" w:rsidRPr="00FC025B">
        <w:rPr>
          <w:sz w:val="24"/>
          <w:szCs w:val="24"/>
        </w:rPr>
        <w:t>Challenge Badge please complete 3 challenges from the list below.</w:t>
      </w:r>
    </w:p>
    <w:p w14:paraId="5E5303CF" w14:textId="7F918828" w:rsidR="00DA5332" w:rsidRPr="00FC025B" w:rsidRDefault="00DA5332" w:rsidP="00FC025B">
      <w:pPr>
        <w:pStyle w:val="ListParagraph"/>
        <w:numPr>
          <w:ilvl w:val="0"/>
          <w:numId w:val="8"/>
        </w:numPr>
        <w:rPr>
          <w:b/>
          <w:i/>
          <w:iCs/>
          <w:sz w:val="24"/>
          <w:szCs w:val="24"/>
        </w:rPr>
      </w:pPr>
      <w:r w:rsidRPr="00FC025B">
        <w:rPr>
          <w:b/>
          <w:i/>
          <w:sz w:val="24"/>
          <w:szCs w:val="24"/>
        </w:rPr>
        <w:t>The Big One – Plant a tree!</w:t>
      </w:r>
    </w:p>
    <w:p w14:paraId="28BE0718" w14:textId="022BA640" w:rsidR="00DA5332" w:rsidRPr="00FC025B" w:rsidRDefault="00DA5332" w:rsidP="00DA5332">
      <w:pPr>
        <w:pStyle w:val="ListParagraph"/>
        <w:ind w:left="360"/>
        <w:rPr>
          <w:rStyle w:val="Hyperlink"/>
          <w:i/>
          <w:iCs/>
          <w:color w:val="auto"/>
          <w:sz w:val="24"/>
          <w:szCs w:val="24"/>
          <w:u w:val="none"/>
        </w:rPr>
      </w:pPr>
      <w:r w:rsidRPr="00FC025B">
        <w:rPr>
          <w:sz w:val="24"/>
          <w:szCs w:val="24"/>
        </w:rPr>
        <w:t xml:space="preserve">Plant a tree with your family, your unit, or your division to commemorate the QGC. You can add your tree to the QCG map here - </w:t>
      </w:r>
      <w:hyperlink r:id="rId8" w:anchor="/" w:history="1">
        <w:r w:rsidRPr="00FC025B">
          <w:rPr>
            <w:rStyle w:val="Hyperlink"/>
            <w:sz w:val="24"/>
            <w:szCs w:val="24"/>
          </w:rPr>
          <w:t>https://queensgreencanopy.org/map-education-hub/qgc-map/#/</w:t>
        </w:r>
      </w:hyperlink>
    </w:p>
    <w:p w14:paraId="76A22604" w14:textId="77777777" w:rsidR="00DA5332" w:rsidRPr="00FC025B" w:rsidRDefault="00DA5332" w:rsidP="00DA5332">
      <w:pPr>
        <w:pStyle w:val="ListParagraph"/>
        <w:ind w:left="360"/>
        <w:rPr>
          <w:i/>
          <w:iCs/>
          <w:sz w:val="24"/>
          <w:szCs w:val="24"/>
        </w:rPr>
      </w:pPr>
    </w:p>
    <w:p w14:paraId="4CFBA852" w14:textId="78E23EC3" w:rsidR="00344205" w:rsidRPr="00FC025B" w:rsidRDefault="008135E3" w:rsidP="00FC025B">
      <w:pPr>
        <w:pStyle w:val="ListParagraph"/>
        <w:numPr>
          <w:ilvl w:val="0"/>
          <w:numId w:val="8"/>
        </w:numPr>
        <w:rPr>
          <w:b/>
          <w:i/>
          <w:iCs/>
          <w:sz w:val="24"/>
          <w:szCs w:val="24"/>
        </w:rPr>
      </w:pPr>
      <w:r w:rsidRPr="00FC025B">
        <w:rPr>
          <w:b/>
          <w:i/>
          <w:iCs/>
          <w:sz w:val="24"/>
          <w:szCs w:val="24"/>
        </w:rPr>
        <w:t>Find an ancient tree near you</w:t>
      </w:r>
    </w:p>
    <w:p w14:paraId="6D75318C" w14:textId="77777777" w:rsidR="00344205" w:rsidRPr="00FC025B" w:rsidRDefault="00344205" w:rsidP="008135E3">
      <w:pPr>
        <w:pStyle w:val="ListParagraph"/>
        <w:ind w:left="360"/>
        <w:rPr>
          <w:sz w:val="24"/>
          <w:szCs w:val="24"/>
        </w:rPr>
      </w:pPr>
      <w:r w:rsidRPr="00FC025B">
        <w:rPr>
          <w:sz w:val="24"/>
          <w:szCs w:val="24"/>
        </w:rPr>
        <w:t xml:space="preserve">As well as inviting the planting of new trees, The Queen’s Green Canopy will dedicate a network of 70 Ancient Woodlands across the United Kingdom and identify 70 Ancient Trees to celebrate Her Majesty’s 70 years of service. </w:t>
      </w:r>
    </w:p>
    <w:p w14:paraId="43FAA6F2" w14:textId="77777777" w:rsidR="00344205" w:rsidRPr="00FC025B" w:rsidRDefault="00344205" w:rsidP="008135E3">
      <w:pPr>
        <w:pStyle w:val="ListParagraph"/>
        <w:ind w:left="360"/>
        <w:rPr>
          <w:sz w:val="24"/>
          <w:szCs w:val="24"/>
        </w:rPr>
      </w:pPr>
    </w:p>
    <w:p w14:paraId="01E358BA" w14:textId="77777777" w:rsidR="00344205" w:rsidRPr="00FC025B" w:rsidRDefault="00344205" w:rsidP="00344205">
      <w:pPr>
        <w:pStyle w:val="ListParagraph"/>
        <w:ind w:left="360"/>
        <w:rPr>
          <w:sz w:val="24"/>
          <w:szCs w:val="24"/>
        </w:rPr>
      </w:pPr>
      <w:r w:rsidRPr="00FC025B">
        <w:rPr>
          <w:sz w:val="24"/>
          <w:szCs w:val="24"/>
        </w:rPr>
        <w:t>Characteristics of an Ancient Tree depend on the species, and on factors such as the site and conditions under which they have grown. However, they have three key features:</w:t>
      </w:r>
    </w:p>
    <w:p w14:paraId="09CF7DA3" w14:textId="77777777" w:rsidR="00344205" w:rsidRPr="00FC025B" w:rsidRDefault="00344205" w:rsidP="00344205">
      <w:pPr>
        <w:pStyle w:val="ListParagraph"/>
        <w:numPr>
          <w:ilvl w:val="0"/>
          <w:numId w:val="5"/>
        </w:numPr>
        <w:rPr>
          <w:sz w:val="24"/>
          <w:szCs w:val="24"/>
        </w:rPr>
      </w:pPr>
      <w:r w:rsidRPr="00FC025B">
        <w:rPr>
          <w:sz w:val="24"/>
          <w:szCs w:val="24"/>
        </w:rPr>
        <w:t>A low, fat and squat shape – because the crown has retrenched (reduced in size) through age</w:t>
      </w:r>
    </w:p>
    <w:p w14:paraId="7813942E" w14:textId="77777777" w:rsidR="00344205" w:rsidRPr="00FC025B" w:rsidRDefault="00344205" w:rsidP="00344205">
      <w:pPr>
        <w:pStyle w:val="ListParagraph"/>
        <w:numPr>
          <w:ilvl w:val="0"/>
          <w:numId w:val="5"/>
        </w:numPr>
        <w:rPr>
          <w:sz w:val="24"/>
          <w:szCs w:val="24"/>
        </w:rPr>
      </w:pPr>
      <w:r w:rsidRPr="00FC025B">
        <w:rPr>
          <w:sz w:val="24"/>
          <w:szCs w:val="24"/>
        </w:rPr>
        <w:t>A wide trunk compared with others of the same species</w:t>
      </w:r>
    </w:p>
    <w:p w14:paraId="2228A1DD" w14:textId="77777777" w:rsidR="00344205" w:rsidRPr="00FC025B" w:rsidRDefault="00344205" w:rsidP="00344205">
      <w:pPr>
        <w:pStyle w:val="ListParagraph"/>
        <w:numPr>
          <w:ilvl w:val="0"/>
          <w:numId w:val="5"/>
        </w:numPr>
        <w:rPr>
          <w:sz w:val="24"/>
          <w:szCs w:val="24"/>
        </w:rPr>
      </w:pPr>
      <w:r w:rsidRPr="00FC025B">
        <w:rPr>
          <w:sz w:val="24"/>
          <w:szCs w:val="24"/>
        </w:rPr>
        <w:t>Hollowing of the trunk (not always visible)</w:t>
      </w:r>
    </w:p>
    <w:p w14:paraId="0BD65AE7" w14:textId="77777777" w:rsidR="008135E3" w:rsidRPr="00FC025B" w:rsidRDefault="008135E3" w:rsidP="00344205">
      <w:pPr>
        <w:pStyle w:val="ListParagraph"/>
        <w:ind w:left="360" w:firstLine="45"/>
        <w:rPr>
          <w:sz w:val="24"/>
          <w:szCs w:val="24"/>
        </w:rPr>
      </w:pPr>
    </w:p>
    <w:p w14:paraId="396A0B90" w14:textId="77777777" w:rsidR="00344205" w:rsidRPr="00FC025B" w:rsidRDefault="00344205" w:rsidP="00FC025B">
      <w:pPr>
        <w:pStyle w:val="ListParagraph"/>
        <w:numPr>
          <w:ilvl w:val="0"/>
          <w:numId w:val="8"/>
        </w:numPr>
        <w:rPr>
          <w:b/>
          <w:i/>
          <w:iCs/>
          <w:sz w:val="24"/>
          <w:szCs w:val="24"/>
        </w:rPr>
      </w:pPr>
      <w:r w:rsidRPr="00FC025B">
        <w:rPr>
          <w:b/>
          <w:i/>
          <w:iCs/>
          <w:sz w:val="24"/>
          <w:szCs w:val="24"/>
        </w:rPr>
        <w:t>Complete the QCG Quiz</w:t>
      </w:r>
    </w:p>
    <w:p w14:paraId="344A5D45" w14:textId="77777777" w:rsidR="00344205" w:rsidRPr="00FC025B" w:rsidRDefault="006E4CBA" w:rsidP="00344205">
      <w:pPr>
        <w:pStyle w:val="ListParagraph"/>
        <w:ind w:left="360"/>
        <w:rPr>
          <w:sz w:val="24"/>
          <w:szCs w:val="24"/>
        </w:rPr>
      </w:pPr>
      <w:hyperlink r:id="rId9" w:history="1">
        <w:r w:rsidR="00344205" w:rsidRPr="00FC025B">
          <w:rPr>
            <w:rStyle w:val="Hyperlink"/>
            <w:sz w:val="24"/>
            <w:szCs w:val="24"/>
          </w:rPr>
          <w:t>https://queensgreencanopy.org/the-queens-green-canopy-tree-quiz/</w:t>
        </w:r>
      </w:hyperlink>
      <w:r w:rsidR="00344205" w:rsidRPr="00FC025B">
        <w:rPr>
          <w:sz w:val="24"/>
          <w:szCs w:val="24"/>
        </w:rPr>
        <w:t xml:space="preserve"> </w:t>
      </w:r>
    </w:p>
    <w:p w14:paraId="23E8DE42" w14:textId="77777777" w:rsidR="00344205" w:rsidRPr="00FC025B" w:rsidRDefault="00344205" w:rsidP="00344205">
      <w:pPr>
        <w:pStyle w:val="ListParagraph"/>
        <w:ind w:left="360"/>
        <w:rPr>
          <w:sz w:val="24"/>
          <w:szCs w:val="24"/>
        </w:rPr>
      </w:pPr>
      <w:r w:rsidRPr="00FC025B">
        <w:rPr>
          <w:sz w:val="24"/>
          <w:szCs w:val="24"/>
        </w:rPr>
        <w:t>How well did you do?</w:t>
      </w:r>
    </w:p>
    <w:p w14:paraId="37A35AAD" w14:textId="77777777" w:rsidR="00344205" w:rsidRPr="00FC025B" w:rsidRDefault="00344205" w:rsidP="00344205">
      <w:pPr>
        <w:pStyle w:val="ListParagraph"/>
        <w:ind w:left="360"/>
        <w:rPr>
          <w:sz w:val="24"/>
          <w:szCs w:val="24"/>
        </w:rPr>
      </w:pPr>
    </w:p>
    <w:p w14:paraId="262FC250" w14:textId="77777777" w:rsidR="00344205" w:rsidRPr="00FC025B" w:rsidRDefault="00344205" w:rsidP="00FC025B">
      <w:pPr>
        <w:pStyle w:val="ListParagraph"/>
        <w:numPr>
          <w:ilvl w:val="0"/>
          <w:numId w:val="8"/>
        </w:numPr>
        <w:rPr>
          <w:b/>
          <w:i/>
          <w:iCs/>
          <w:sz w:val="24"/>
          <w:szCs w:val="24"/>
        </w:rPr>
      </w:pPr>
      <w:r w:rsidRPr="00FC025B">
        <w:rPr>
          <w:b/>
          <w:i/>
          <w:iCs/>
          <w:sz w:val="24"/>
          <w:szCs w:val="24"/>
        </w:rPr>
        <w:t>Undertake a tree related UMA</w:t>
      </w:r>
    </w:p>
    <w:p w14:paraId="113E3DF3" w14:textId="77777777" w:rsidR="00344205" w:rsidRPr="00FC025B" w:rsidRDefault="00344205" w:rsidP="00344205">
      <w:pPr>
        <w:pStyle w:val="ListParagraph"/>
        <w:numPr>
          <w:ilvl w:val="0"/>
          <w:numId w:val="6"/>
        </w:numPr>
        <w:rPr>
          <w:sz w:val="24"/>
          <w:szCs w:val="24"/>
        </w:rPr>
      </w:pPr>
      <w:r w:rsidRPr="00FC025B">
        <w:rPr>
          <w:sz w:val="24"/>
          <w:szCs w:val="24"/>
        </w:rPr>
        <w:t>Rainbows – Tree-</w:t>
      </w:r>
      <w:proofErr w:type="spellStart"/>
      <w:r w:rsidRPr="00FC025B">
        <w:rPr>
          <w:sz w:val="24"/>
          <w:szCs w:val="24"/>
        </w:rPr>
        <w:t>mendous</w:t>
      </w:r>
      <w:proofErr w:type="spellEnd"/>
      <w:r w:rsidRPr="00FC025B">
        <w:rPr>
          <w:sz w:val="24"/>
          <w:szCs w:val="24"/>
        </w:rPr>
        <w:t xml:space="preserve"> senses</w:t>
      </w:r>
    </w:p>
    <w:p w14:paraId="1BDB4050" w14:textId="0F1839A8" w:rsidR="00344205" w:rsidRPr="00FC025B" w:rsidRDefault="00344205" w:rsidP="00344205">
      <w:pPr>
        <w:pStyle w:val="ListParagraph"/>
        <w:numPr>
          <w:ilvl w:val="0"/>
          <w:numId w:val="6"/>
        </w:numPr>
        <w:rPr>
          <w:sz w:val="24"/>
          <w:szCs w:val="24"/>
        </w:rPr>
      </w:pPr>
      <w:r w:rsidRPr="00FC025B">
        <w:rPr>
          <w:sz w:val="24"/>
          <w:szCs w:val="24"/>
        </w:rPr>
        <w:t xml:space="preserve">Brownies </w:t>
      </w:r>
      <w:r w:rsidR="00DA5332" w:rsidRPr="00FC025B">
        <w:rPr>
          <w:sz w:val="24"/>
          <w:szCs w:val="24"/>
        </w:rPr>
        <w:t>–</w:t>
      </w:r>
      <w:r w:rsidRPr="00FC025B">
        <w:rPr>
          <w:sz w:val="24"/>
          <w:szCs w:val="24"/>
        </w:rPr>
        <w:t xml:space="preserve"> </w:t>
      </w:r>
      <w:r w:rsidR="00DA5332" w:rsidRPr="00FC025B">
        <w:rPr>
          <w:sz w:val="24"/>
          <w:szCs w:val="24"/>
        </w:rPr>
        <w:t>Torch-lit tour, Battle mansions, Hedgehog home, Life cycle survival</w:t>
      </w:r>
    </w:p>
    <w:p w14:paraId="453EF6E8" w14:textId="590CAE8F" w:rsidR="00344205" w:rsidRPr="00FC025B" w:rsidRDefault="00344205" w:rsidP="00344205">
      <w:pPr>
        <w:pStyle w:val="ListParagraph"/>
        <w:numPr>
          <w:ilvl w:val="0"/>
          <w:numId w:val="6"/>
        </w:numPr>
        <w:rPr>
          <w:sz w:val="24"/>
          <w:szCs w:val="24"/>
        </w:rPr>
      </w:pPr>
      <w:r w:rsidRPr="00FC025B">
        <w:rPr>
          <w:sz w:val="24"/>
          <w:szCs w:val="24"/>
        </w:rPr>
        <w:t xml:space="preserve">Guides </w:t>
      </w:r>
      <w:r w:rsidR="00DA5332" w:rsidRPr="00FC025B">
        <w:rPr>
          <w:sz w:val="24"/>
          <w:szCs w:val="24"/>
        </w:rPr>
        <w:t>–</w:t>
      </w:r>
      <w:r w:rsidRPr="00FC025B">
        <w:rPr>
          <w:sz w:val="24"/>
          <w:szCs w:val="24"/>
        </w:rPr>
        <w:t xml:space="preserve"> </w:t>
      </w:r>
      <w:r w:rsidR="00DA5332" w:rsidRPr="00FC025B">
        <w:rPr>
          <w:sz w:val="24"/>
          <w:szCs w:val="24"/>
        </w:rPr>
        <w:t>A-Z in nature, Biodiversity blitz, Plastic planting</w:t>
      </w:r>
    </w:p>
    <w:p w14:paraId="1B9304D1" w14:textId="56DB351C" w:rsidR="00344205" w:rsidRPr="00FC025B" w:rsidRDefault="00344205" w:rsidP="00344205">
      <w:pPr>
        <w:pStyle w:val="ListParagraph"/>
        <w:numPr>
          <w:ilvl w:val="0"/>
          <w:numId w:val="6"/>
        </w:numPr>
        <w:rPr>
          <w:sz w:val="24"/>
          <w:szCs w:val="24"/>
        </w:rPr>
      </w:pPr>
      <w:r w:rsidRPr="00FC025B">
        <w:rPr>
          <w:sz w:val="24"/>
          <w:szCs w:val="24"/>
        </w:rPr>
        <w:t xml:space="preserve">Rangers – </w:t>
      </w:r>
      <w:r w:rsidR="00DA5332" w:rsidRPr="00FC025B">
        <w:rPr>
          <w:sz w:val="24"/>
          <w:szCs w:val="24"/>
        </w:rPr>
        <w:t>Converse to reverse, Sew it, grow it</w:t>
      </w:r>
    </w:p>
    <w:p w14:paraId="722C73EE" w14:textId="77777777" w:rsidR="00344205" w:rsidRPr="00FC025B" w:rsidRDefault="00344205" w:rsidP="00344205">
      <w:pPr>
        <w:pStyle w:val="ListParagraph"/>
        <w:ind w:left="1800"/>
        <w:rPr>
          <w:sz w:val="24"/>
          <w:szCs w:val="24"/>
        </w:rPr>
      </w:pPr>
    </w:p>
    <w:p w14:paraId="2E685F88" w14:textId="77777777" w:rsidR="00344205" w:rsidRPr="00FC025B" w:rsidRDefault="004E0C88" w:rsidP="00FC025B">
      <w:pPr>
        <w:pStyle w:val="ListParagraph"/>
        <w:numPr>
          <w:ilvl w:val="0"/>
          <w:numId w:val="8"/>
        </w:numPr>
        <w:rPr>
          <w:sz w:val="24"/>
          <w:szCs w:val="24"/>
        </w:rPr>
      </w:pPr>
      <w:r w:rsidRPr="00FC025B">
        <w:rPr>
          <w:b/>
          <w:i/>
          <w:iCs/>
          <w:sz w:val="24"/>
          <w:szCs w:val="24"/>
        </w:rPr>
        <w:t xml:space="preserve">Identify 5 local trees that you do not recognise </w:t>
      </w:r>
      <w:r w:rsidRPr="00FC025B">
        <w:rPr>
          <w:i/>
          <w:iCs/>
          <w:sz w:val="24"/>
          <w:szCs w:val="24"/>
        </w:rPr>
        <w:t>using this guide</w:t>
      </w:r>
      <w:r w:rsidRPr="00FC025B">
        <w:rPr>
          <w:b/>
          <w:sz w:val="24"/>
          <w:szCs w:val="24"/>
        </w:rPr>
        <w:t xml:space="preserve"> -</w:t>
      </w:r>
      <w:r w:rsidRPr="00FC025B">
        <w:rPr>
          <w:sz w:val="24"/>
          <w:szCs w:val="24"/>
        </w:rPr>
        <w:t xml:space="preserve"> </w:t>
      </w:r>
      <w:hyperlink r:id="rId10" w:history="1">
        <w:r w:rsidRPr="00FC025B">
          <w:rPr>
            <w:rStyle w:val="Hyperlink"/>
            <w:sz w:val="24"/>
            <w:szCs w:val="24"/>
          </w:rPr>
          <w:t>https://www.woodlandtrust.org.uk/trees-woods-and-wildlife/british-trees/a-z-of-british-trees/</w:t>
        </w:r>
      </w:hyperlink>
      <w:r w:rsidRPr="00FC025B">
        <w:rPr>
          <w:sz w:val="24"/>
          <w:szCs w:val="24"/>
        </w:rPr>
        <w:t xml:space="preserve"> </w:t>
      </w:r>
    </w:p>
    <w:p w14:paraId="7525B7CC" w14:textId="77777777" w:rsidR="004E0C88" w:rsidRPr="00FC025B" w:rsidRDefault="004E0C88" w:rsidP="004E0C88">
      <w:pPr>
        <w:pStyle w:val="ListParagraph"/>
        <w:ind w:left="360"/>
        <w:rPr>
          <w:sz w:val="24"/>
          <w:szCs w:val="24"/>
        </w:rPr>
      </w:pPr>
    </w:p>
    <w:p w14:paraId="58BEAF13" w14:textId="77777777" w:rsidR="00DA5332" w:rsidRPr="00FC025B" w:rsidRDefault="00DA5332" w:rsidP="00DA5332">
      <w:pPr>
        <w:pStyle w:val="ListParagraph"/>
        <w:ind w:left="360"/>
        <w:rPr>
          <w:b/>
          <w:i/>
          <w:iCs/>
          <w:sz w:val="24"/>
          <w:szCs w:val="24"/>
        </w:rPr>
      </w:pPr>
    </w:p>
    <w:p w14:paraId="51504EAE" w14:textId="5D4A31C0" w:rsidR="00DA5332" w:rsidRPr="00FC025B" w:rsidRDefault="00135458" w:rsidP="00FC025B">
      <w:pPr>
        <w:pStyle w:val="ListParagraph"/>
        <w:numPr>
          <w:ilvl w:val="0"/>
          <w:numId w:val="8"/>
        </w:numPr>
        <w:rPr>
          <w:b/>
          <w:i/>
          <w:iCs/>
          <w:sz w:val="24"/>
          <w:szCs w:val="24"/>
        </w:rPr>
      </w:pPr>
      <w:r w:rsidRPr="00FC025B">
        <w:rPr>
          <w:b/>
          <w:i/>
          <w:iCs/>
          <w:sz w:val="24"/>
          <w:szCs w:val="24"/>
        </w:rPr>
        <w:t>Make something creative using a stick</w:t>
      </w:r>
    </w:p>
    <w:p w14:paraId="08383654" w14:textId="7D827B0D" w:rsidR="00DA5332" w:rsidRPr="00FC025B" w:rsidRDefault="00DA5332" w:rsidP="00FC025B">
      <w:pPr>
        <w:pStyle w:val="ListParagraph"/>
        <w:numPr>
          <w:ilvl w:val="1"/>
          <w:numId w:val="8"/>
        </w:numPr>
        <w:rPr>
          <w:iCs/>
          <w:sz w:val="24"/>
          <w:szCs w:val="24"/>
        </w:rPr>
      </w:pPr>
      <w:r w:rsidRPr="00FC025B">
        <w:rPr>
          <w:iCs/>
          <w:sz w:val="24"/>
          <w:szCs w:val="24"/>
        </w:rPr>
        <w:t>Story sticks (Rainbows)</w:t>
      </w:r>
      <w:r w:rsidR="00FC025B" w:rsidRPr="00FC025B">
        <w:rPr>
          <w:iCs/>
          <w:sz w:val="24"/>
          <w:szCs w:val="24"/>
        </w:rPr>
        <w:t xml:space="preserve">, </w:t>
      </w:r>
      <w:r w:rsidR="00FC025B">
        <w:rPr>
          <w:iCs/>
          <w:sz w:val="24"/>
          <w:szCs w:val="24"/>
        </w:rPr>
        <w:t xml:space="preserve"> </w:t>
      </w:r>
      <w:r w:rsidRPr="00FC025B">
        <w:rPr>
          <w:iCs/>
          <w:sz w:val="24"/>
          <w:szCs w:val="24"/>
        </w:rPr>
        <w:t>All tied up (Rangers)</w:t>
      </w:r>
    </w:p>
    <w:p w14:paraId="4E44DCBE" w14:textId="77777777" w:rsidR="00135458" w:rsidRPr="00FC025B" w:rsidRDefault="00135458" w:rsidP="00135458">
      <w:pPr>
        <w:pStyle w:val="ListParagraph"/>
        <w:rPr>
          <w:sz w:val="24"/>
          <w:szCs w:val="24"/>
        </w:rPr>
      </w:pPr>
    </w:p>
    <w:p w14:paraId="42D53965" w14:textId="77777777" w:rsidR="00135458" w:rsidRPr="00FC025B" w:rsidRDefault="00A579BE" w:rsidP="00FC025B">
      <w:pPr>
        <w:pStyle w:val="ListParagraph"/>
        <w:numPr>
          <w:ilvl w:val="0"/>
          <w:numId w:val="8"/>
        </w:numPr>
        <w:rPr>
          <w:i/>
          <w:iCs/>
          <w:sz w:val="24"/>
          <w:szCs w:val="24"/>
        </w:rPr>
      </w:pPr>
      <w:r w:rsidRPr="00FC025B">
        <w:rPr>
          <w:b/>
          <w:i/>
          <w:iCs/>
          <w:sz w:val="24"/>
          <w:szCs w:val="24"/>
        </w:rPr>
        <w:t>Find the most interesting fact you can find</w:t>
      </w:r>
      <w:r w:rsidR="00135458" w:rsidRPr="00FC025B">
        <w:rPr>
          <w:i/>
          <w:iCs/>
          <w:sz w:val="24"/>
          <w:szCs w:val="24"/>
        </w:rPr>
        <w:t xml:space="preserve"> about the Queen or the Royal family</w:t>
      </w:r>
      <w:r w:rsidRPr="00FC025B">
        <w:rPr>
          <w:i/>
          <w:iCs/>
          <w:sz w:val="24"/>
          <w:szCs w:val="24"/>
        </w:rPr>
        <w:t xml:space="preserve"> and share it with your unit</w:t>
      </w:r>
    </w:p>
    <w:p w14:paraId="09079F67" w14:textId="77777777" w:rsidR="00135458" w:rsidRPr="00FC025B" w:rsidRDefault="00135458" w:rsidP="00135458">
      <w:pPr>
        <w:pStyle w:val="ListParagraph"/>
        <w:rPr>
          <w:sz w:val="24"/>
          <w:szCs w:val="24"/>
        </w:rPr>
      </w:pPr>
    </w:p>
    <w:p w14:paraId="6470CFD2" w14:textId="3A38DCAC" w:rsidR="007115D9" w:rsidRPr="00FC025B" w:rsidRDefault="007115D9" w:rsidP="00FC025B">
      <w:pPr>
        <w:pStyle w:val="ListParagraph"/>
        <w:numPr>
          <w:ilvl w:val="0"/>
          <w:numId w:val="8"/>
        </w:numPr>
        <w:rPr>
          <w:i/>
          <w:iCs/>
          <w:sz w:val="24"/>
          <w:szCs w:val="24"/>
        </w:rPr>
      </w:pPr>
      <w:r w:rsidRPr="00FC025B">
        <w:rPr>
          <w:b/>
          <w:i/>
          <w:iCs/>
          <w:sz w:val="24"/>
          <w:szCs w:val="24"/>
        </w:rPr>
        <w:t>Create a promise tree</w:t>
      </w:r>
      <w:r w:rsidRPr="00FC025B">
        <w:rPr>
          <w:i/>
          <w:iCs/>
          <w:sz w:val="24"/>
          <w:szCs w:val="24"/>
        </w:rPr>
        <w:t xml:space="preserve"> by cutting out colourful leaf shapes and writing how you do, or will keep your promise. Create a tree from your leaves. </w:t>
      </w:r>
    </w:p>
    <w:p w14:paraId="1218B475" w14:textId="77777777" w:rsidR="007115D9" w:rsidRPr="00FC025B" w:rsidRDefault="007115D9" w:rsidP="007115D9">
      <w:pPr>
        <w:pStyle w:val="ListParagraph"/>
        <w:rPr>
          <w:i/>
          <w:iCs/>
          <w:sz w:val="24"/>
          <w:szCs w:val="24"/>
        </w:rPr>
      </w:pPr>
    </w:p>
    <w:p w14:paraId="3BFEC661" w14:textId="77385C0C" w:rsidR="00DA5332" w:rsidRPr="00FC025B" w:rsidRDefault="007115D9" w:rsidP="00FC025B">
      <w:pPr>
        <w:pStyle w:val="ListParagraph"/>
        <w:numPr>
          <w:ilvl w:val="0"/>
          <w:numId w:val="8"/>
        </w:numPr>
        <w:rPr>
          <w:i/>
          <w:iCs/>
          <w:sz w:val="24"/>
          <w:szCs w:val="24"/>
        </w:rPr>
      </w:pPr>
      <w:r w:rsidRPr="00FC025B">
        <w:rPr>
          <w:b/>
          <w:i/>
          <w:iCs/>
          <w:sz w:val="24"/>
          <w:szCs w:val="24"/>
        </w:rPr>
        <w:t>Make a bird feeder</w:t>
      </w:r>
      <w:r w:rsidRPr="00FC025B">
        <w:rPr>
          <w:i/>
          <w:iCs/>
          <w:sz w:val="24"/>
          <w:szCs w:val="24"/>
        </w:rPr>
        <w:t xml:space="preserve"> and hang it from a tree.</w:t>
      </w:r>
    </w:p>
    <w:p w14:paraId="02637150" w14:textId="6A51DBB0" w:rsidR="00DA5332" w:rsidRPr="00FC025B" w:rsidRDefault="006E4CBA" w:rsidP="00FC025B">
      <w:pPr>
        <w:pStyle w:val="ListParagraph"/>
        <w:numPr>
          <w:ilvl w:val="1"/>
          <w:numId w:val="8"/>
        </w:numPr>
        <w:rPr>
          <w:i/>
          <w:iCs/>
          <w:sz w:val="24"/>
          <w:szCs w:val="24"/>
        </w:rPr>
      </w:pPr>
      <w:hyperlink r:id="rId11" w:history="1">
        <w:r w:rsidR="00DA5332" w:rsidRPr="00FC025B">
          <w:rPr>
            <w:color w:val="0000FF"/>
            <w:sz w:val="24"/>
            <w:szCs w:val="24"/>
            <w:u w:val="single"/>
          </w:rPr>
          <w:t>BIRD-FEEDER-RGB-2018.jpg (3492×2441) (wildlifewatch.org.uk)</w:t>
        </w:r>
      </w:hyperlink>
      <w:r w:rsidR="00DA5332" w:rsidRPr="00FC025B">
        <w:rPr>
          <w:sz w:val="24"/>
          <w:szCs w:val="24"/>
        </w:rPr>
        <w:t xml:space="preserve"> </w:t>
      </w:r>
    </w:p>
    <w:p w14:paraId="365BC3C4" w14:textId="77777777" w:rsidR="007115D9" w:rsidRPr="00FC025B" w:rsidRDefault="007115D9" w:rsidP="007115D9">
      <w:pPr>
        <w:pStyle w:val="ListParagraph"/>
        <w:rPr>
          <w:i/>
          <w:iCs/>
          <w:sz w:val="24"/>
          <w:szCs w:val="24"/>
        </w:rPr>
      </w:pPr>
    </w:p>
    <w:p w14:paraId="44EF9609" w14:textId="37347406" w:rsidR="007115D9" w:rsidRPr="00FC025B" w:rsidRDefault="00082E33" w:rsidP="00FC025B">
      <w:pPr>
        <w:pStyle w:val="ListParagraph"/>
        <w:numPr>
          <w:ilvl w:val="0"/>
          <w:numId w:val="8"/>
        </w:numPr>
        <w:rPr>
          <w:i/>
          <w:iCs/>
          <w:sz w:val="24"/>
          <w:szCs w:val="24"/>
        </w:rPr>
      </w:pPr>
      <w:r w:rsidRPr="00FC025B">
        <w:rPr>
          <w:b/>
          <w:i/>
          <w:iCs/>
          <w:sz w:val="24"/>
          <w:szCs w:val="24"/>
        </w:rPr>
        <w:t>Decorate a tree</w:t>
      </w:r>
      <w:r w:rsidR="00DA5332" w:rsidRPr="00FC025B">
        <w:rPr>
          <w:i/>
          <w:iCs/>
          <w:sz w:val="24"/>
          <w:szCs w:val="24"/>
        </w:rPr>
        <w:t xml:space="preserve"> </w:t>
      </w:r>
    </w:p>
    <w:p w14:paraId="36ECD858" w14:textId="6B2F27B6" w:rsidR="00DA5332" w:rsidRPr="00FC025B" w:rsidRDefault="006E4CBA" w:rsidP="00FC025B">
      <w:pPr>
        <w:pStyle w:val="ListParagraph"/>
        <w:numPr>
          <w:ilvl w:val="1"/>
          <w:numId w:val="8"/>
        </w:numPr>
        <w:rPr>
          <w:i/>
          <w:iCs/>
          <w:sz w:val="24"/>
          <w:szCs w:val="24"/>
        </w:rPr>
      </w:pPr>
      <w:hyperlink r:id="rId12" w:history="1">
        <w:r w:rsidR="00DA5332" w:rsidRPr="00FC025B">
          <w:rPr>
            <w:color w:val="0000FF"/>
            <w:sz w:val="24"/>
            <w:szCs w:val="24"/>
            <w:u w:val="single"/>
          </w:rPr>
          <w:t>TREE-DECORATION-RGB.jpg (3508×2480) (wildlifewatch.org.uk)</w:t>
        </w:r>
      </w:hyperlink>
      <w:r w:rsidR="00DA5332" w:rsidRPr="00FC025B">
        <w:rPr>
          <w:sz w:val="24"/>
          <w:szCs w:val="24"/>
        </w:rPr>
        <w:t xml:space="preserve"> </w:t>
      </w:r>
    </w:p>
    <w:p w14:paraId="20EFF944" w14:textId="77777777" w:rsidR="00082E33" w:rsidRPr="00FC025B" w:rsidRDefault="00082E33" w:rsidP="00082E33">
      <w:pPr>
        <w:pStyle w:val="ListParagraph"/>
        <w:rPr>
          <w:i/>
          <w:iCs/>
          <w:sz w:val="24"/>
          <w:szCs w:val="24"/>
        </w:rPr>
      </w:pPr>
    </w:p>
    <w:p w14:paraId="3B1B49EE" w14:textId="37999155" w:rsidR="00082E33" w:rsidRPr="00FC025B" w:rsidRDefault="00082E33" w:rsidP="00FC025B">
      <w:pPr>
        <w:pStyle w:val="ListParagraph"/>
        <w:numPr>
          <w:ilvl w:val="0"/>
          <w:numId w:val="8"/>
        </w:numPr>
        <w:rPr>
          <w:i/>
          <w:iCs/>
          <w:sz w:val="24"/>
          <w:szCs w:val="24"/>
        </w:rPr>
      </w:pPr>
      <w:r w:rsidRPr="00FC025B">
        <w:rPr>
          <w:b/>
          <w:i/>
          <w:iCs/>
          <w:sz w:val="24"/>
          <w:szCs w:val="24"/>
        </w:rPr>
        <w:t>Make a leaf tile</w:t>
      </w:r>
      <w:r w:rsidR="00DA5332" w:rsidRPr="00FC025B">
        <w:rPr>
          <w:i/>
          <w:iCs/>
          <w:sz w:val="24"/>
          <w:szCs w:val="24"/>
        </w:rPr>
        <w:t xml:space="preserve"> </w:t>
      </w:r>
    </w:p>
    <w:p w14:paraId="2CA45690" w14:textId="1A03CC18" w:rsidR="00DA5332" w:rsidRPr="00FC025B" w:rsidRDefault="006E4CBA" w:rsidP="00FC025B">
      <w:pPr>
        <w:pStyle w:val="ListParagraph"/>
        <w:numPr>
          <w:ilvl w:val="1"/>
          <w:numId w:val="8"/>
        </w:numPr>
        <w:rPr>
          <w:i/>
          <w:iCs/>
          <w:sz w:val="24"/>
          <w:szCs w:val="24"/>
        </w:rPr>
      </w:pPr>
      <w:hyperlink r:id="rId13" w:history="1">
        <w:r w:rsidR="00DA5332" w:rsidRPr="00FC025B">
          <w:rPr>
            <w:color w:val="0000FF"/>
            <w:sz w:val="24"/>
            <w:szCs w:val="24"/>
            <w:u w:val="single"/>
          </w:rPr>
          <w:t>LEAF-TILE-RGB.jpg (3508×2480) (wildlifewatch.org.uk)</w:t>
        </w:r>
      </w:hyperlink>
      <w:r w:rsidR="00DA5332" w:rsidRPr="00FC025B">
        <w:rPr>
          <w:sz w:val="24"/>
          <w:szCs w:val="24"/>
        </w:rPr>
        <w:t xml:space="preserve"> </w:t>
      </w:r>
    </w:p>
    <w:p w14:paraId="3413E54B" w14:textId="77777777" w:rsidR="00082E33" w:rsidRPr="00FC025B" w:rsidRDefault="00082E33" w:rsidP="00082E33">
      <w:pPr>
        <w:pStyle w:val="ListParagraph"/>
        <w:rPr>
          <w:i/>
          <w:iCs/>
          <w:sz w:val="24"/>
          <w:szCs w:val="24"/>
        </w:rPr>
      </w:pPr>
    </w:p>
    <w:p w14:paraId="2ADEBDC7" w14:textId="751470BB" w:rsidR="00B36D20" w:rsidRPr="00FC025B" w:rsidRDefault="00B36D20" w:rsidP="00FC025B">
      <w:pPr>
        <w:pStyle w:val="ListParagraph"/>
        <w:numPr>
          <w:ilvl w:val="0"/>
          <w:numId w:val="8"/>
        </w:numPr>
        <w:rPr>
          <w:b/>
          <w:i/>
          <w:iCs/>
          <w:sz w:val="24"/>
          <w:szCs w:val="24"/>
        </w:rPr>
      </w:pPr>
      <w:r w:rsidRPr="00FC025B">
        <w:rPr>
          <w:b/>
          <w:i/>
          <w:iCs/>
          <w:sz w:val="24"/>
          <w:szCs w:val="24"/>
        </w:rPr>
        <w:t>Make a Chocolate leaf</w:t>
      </w:r>
    </w:p>
    <w:p w14:paraId="4D35FAAE" w14:textId="11B504C5" w:rsidR="00B36D20" w:rsidRPr="00FC025B" w:rsidRDefault="00B36D20" w:rsidP="00FC025B">
      <w:pPr>
        <w:pStyle w:val="ListParagraph"/>
        <w:numPr>
          <w:ilvl w:val="1"/>
          <w:numId w:val="8"/>
        </w:numPr>
        <w:rPr>
          <w:iCs/>
          <w:sz w:val="24"/>
          <w:szCs w:val="24"/>
        </w:rPr>
      </w:pPr>
      <w:r w:rsidRPr="00FC025B">
        <w:rPr>
          <w:iCs/>
          <w:sz w:val="24"/>
          <w:szCs w:val="24"/>
        </w:rPr>
        <w:t>Wash some leaves well and dry with a paper towel</w:t>
      </w:r>
    </w:p>
    <w:p w14:paraId="6884B3A2" w14:textId="72BBB4EF" w:rsidR="00B36D20" w:rsidRPr="00FC025B" w:rsidRDefault="00B36D20" w:rsidP="00FC025B">
      <w:pPr>
        <w:pStyle w:val="ListParagraph"/>
        <w:numPr>
          <w:ilvl w:val="1"/>
          <w:numId w:val="8"/>
        </w:numPr>
        <w:rPr>
          <w:iCs/>
          <w:sz w:val="24"/>
          <w:szCs w:val="24"/>
        </w:rPr>
      </w:pPr>
      <w:r w:rsidRPr="00FC025B">
        <w:rPr>
          <w:iCs/>
          <w:sz w:val="24"/>
          <w:szCs w:val="24"/>
        </w:rPr>
        <w:t>Melt chocolate in a bowl and allow to cool slightly</w:t>
      </w:r>
    </w:p>
    <w:p w14:paraId="26192512" w14:textId="14DE682F" w:rsidR="00B36D20" w:rsidRPr="00FC025B" w:rsidRDefault="00B36D20" w:rsidP="00FC025B">
      <w:pPr>
        <w:pStyle w:val="ListParagraph"/>
        <w:numPr>
          <w:ilvl w:val="1"/>
          <w:numId w:val="8"/>
        </w:numPr>
        <w:rPr>
          <w:iCs/>
          <w:sz w:val="24"/>
          <w:szCs w:val="24"/>
        </w:rPr>
      </w:pPr>
      <w:r w:rsidRPr="00FC025B">
        <w:rPr>
          <w:iCs/>
          <w:sz w:val="24"/>
          <w:szCs w:val="24"/>
        </w:rPr>
        <w:t>Using a small brush, spread the chocolate in a thin, even layer over the back of the leaf. Leave a little of the stem exposed so that it is easier to separate the leaf from the chocolate later. Wipe the edge and other side of the leaf to ensure there is no overlap of the chocolate.</w:t>
      </w:r>
    </w:p>
    <w:p w14:paraId="334F8CFF" w14:textId="7C700F39" w:rsidR="00B36D20" w:rsidRPr="00FC025B" w:rsidRDefault="00B36D20" w:rsidP="00FC025B">
      <w:pPr>
        <w:pStyle w:val="ListParagraph"/>
        <w:numPr>
          <w:ilvl w:val="1"/>
          <w:numId w:val="8"/>
        </w:numPr>
        <w:rPr>
          <w:iCs/>
          <w:sz w:val="24"/>
          <w:szCs w:val="24"/>
        </w:rPr>
      </w:pPr>
      <w:r w:rsidRPr="00FC025B">
        <w:rPr>
          <w:iCs/>
          <w:sz w:val="24"/>
          <w:szCs w:val="24"/>
        </w:rPr>
        <w:t>Put the leaves on a tray or plate covered with some greaseproof paper and leave to set (a fridge or freezer with speed things up).</w:t>
      </w:r>
    </w:p>
    <w:p w14:paraId="7204FEBB" w14:textId="530B15DF" w:rsidR="00B36D20" w:rsidRPr="00FC025B" w:rsidRDefault="00B36D20" w:rsidP="00FC025B">
      <w:pPr>
        <w:pStyle w:val="ListParagraph"/>
        <w:numPr>
          <w:ilvl w:val="1"/>
          <w:numId w:val="8"/>
        </w:numPr>
        <w:rPr>
          <w:iCs/>
          <w:sz w:val="24"/>
          <w:szCs w:val="24"/>
        </w:rPr>
      </w:pPr>
      <w:r w:rsidRPr="00FC025B">
        <w:rPr>
          <w:iCs/>
          <w:sz w:val="24"/>
          <w:szCs w:val="24"/>
        </w:rPr>
        <w:t>Carefully remove the leaf from the chocolate. Try to avoid touching the surface of the chocolate if you can</w:t>
      </w:r>
    </w:p>
    <w:p w14:paraId="6B52DDD5" w14:textId="75093021" w:rsidR="00B36D20" w:rsidRPr="00FC025B" w:rsidRDefault="00B36D20" w:rsidP="00FC025B">
      <w:pPr>
        <w:pStyle w:val="ListParagraph"/>
        <w:numPr>
          <w:ilvl w:val="1"/>
          <w:numId w:val="8"/>
        </w:numPr>
        <w:rPr>
          <w:iCs/>
          <w:sz w:val="24"/>
          <w:szCs w:val="24"/>
        </w:rPr>
      </w:pPr>
      <w:r w:rsidRPr="00FC025B">
        <w:rPr>
          <w:iCs/>
          <w:sz w:val="24"/>
          <w:szCs w:val="24"/>
        </w:rPr>
        <w:t>If not using at once they can be stored between layers of greaseproof paper in an airtight container in a cool place.</w:t>
      </w:r>
    </w:p>
    <w:p w14:paraId="7C884E8E" w14:textId="77777777" w:rsidR="007D36F8" w:rsidRPr="00FC025B" w:rsidRDefault="007D36F8" w:rsidP="007D36F8">
      <w:pPr>
        <w:pStyle w:val="ListParagraph"/>
        <w:ind w:left="1080"/>
        <w:rPr>
          <w:i/>
          <w:iCs/>
          <w:sz w:val="24"/>
          <w:szCs w:val="24"/>
        </w:rPr>
      </w:pPr>
    </w:p>
    <w:p w14:paraId="7CE37680" w14:textId="7E07E41F" w:rsidR="00B36D20" w:rsidRPr="00FC025B" w:rsidRDefault="007D36F8" w:rsidP="00FC025B">
      <w:pPr>
        <w:pStyle w:val="ListParagraph"/>
        <w:numPr>
          <w:ilvl w:val="0"/>
          <w:numId w:val="8"/>
        </w:numPr>
        <w:rPr>
          <w:i/>
          <w:iCs/>
          <w:sz w:val="24"/>
          <w:szCs w:val="24"/>
        </w:rPr>
      </w:pPr>
      <w:r w:rsidRPr="00FC025B">
        <w:rPr>
          <w:b/>
          <w:i/>
          <w:iCs/>
          <w:sz w:val="24"/>
          <w:szCs w:val="24"/>
        </w:rPr>
        <w:t>Find out why trees are so beneficial</w:t>
      </w:r>
      <w:r w:rsidRPr="00FC025B">
        <w:rPr>
          <w:i/>
          <w:iCs/>
          <w:sz w:val="24"/>
          <w:szCs w:val="24"/>
        </w:rPr>
        <w:t xml:space="preserve"> and why we should be planting more trees. </w:t>
      </w:r>
    </w:p>
    <w:p w14:paraId="1EDB9CC0" w14:textId="6B71D6E4" w:rsidR="007D36F8" w:rsidRPr="00FC025B" w:rsidRDefault="007D36F8" w:rsidP="00FC025B">
      <w:pPr>
        <w:pStyle w:val="ListParagraph"/>
        <w:numPr>
          <w:ilvl w:val="1"/>
          <w:numId w:val="8"/>
        </w:numPr>
        <w:rPr>
          <w:iCs/>
          <w:sz w:val="24"/>
          <w:szCs w:val="24"/>
        </w:rPr>
      </w:pPr>
      <w:r w:rsidRPr="00FC025B">
        <w:rPr>
          <w:iCs/>
          <w:sz w:val="24"/>
          <w:szCs w:val="24"/>
        </w:rPr>
        <w:t>What effect do trees have on the earth’s temperature, water and atmosphere?</w:t>
      </w:r>
    </w:p>
    <w:p w14:paraId="47EB90E4" w14:textId="28278C98" w:rsidR="007D36F8" w:rsidRPr="00FC025B" w:rsidRDefault="007D36F8" w:rsidP="00FC025B">
      <w:pPr>
        <w:pStyle w:val="ListParagraph"/>
        <w:numPr>
          <w:ilvl w:val="1"/>
          <w:numId w:val="8"/>
        </w:numPr>
        <w:rPr>
          <w:iCs/>
          <w:sz w:val="24"/>
          <w:szCs w:val="24"/>
        </w:rPr>
      </w:pPr>
      <w:r w:rsidRPr="00FC025B">
        <w:rPr>
          <w:iCs/>
          <w:sz w:val="24"/>
          <w:szCs w:val="24"/>
        </w:rPr>
        <w:t>Try measuring the temperature under the shade of a tree on a warm day, compared with out in the sunshine</w:t>
      </w:r>
    </w:p>
    <w:p w14:paraId="10497D83" w14:textId="076E8BFC" w:rsidR="007D36F8" w:rsidRPr="00FC025B" w:rsidRDefault="007D36F8" w:rsidP="00FC025B">
      <w:pPr>
        <w:pStyle w:val="ListParagraph"/>
        <w:numPr>
          <w:ilvl w:val="1"/>
          <w:numId w:val="8"/>
        </w:numPr>
        <w:rPr>
          <w:iCs/>
          <w:sz w:val="24"/>
          <w:szCs w:val="24"/>
        </w:rPr>
      </w:pPr>
      <w:r w:rsidRPr="00FC025B">
        <w:rPr>
          <w:iCs/>
          <w:sz w:val="24"/>
          <w:szCs w:val="24"/>
        </w:rPr>
        <w:t>Find out what animals and creatures use trees to help them? As habitat, food or even after the tree has died.</w:t>
      </w:r>
    </w:p>
    <w:sectPr w:rsidR="007D36F8" w:rsidRPr="00FC025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A7ED" w14:textId="77777777" w:rsidR="009D69E6" w:rsidRDefault="009D69E6" w:rsidP="009D69E6">
      <w:pPr>
        <w:spacing w:after="0" w:line="240" w:lineRule="auto"/>
      </w:pPr>
      <w:r>
        <w:separator/>
      </w:r>
    </w:p>
  </w:endnote>
  <w:endnote w:type="continuationSeparator" w:id="0">
    <w:p w14:paraId="5674A5BF" w14:textId="77777777" w:rsidR="009D69E6" w:rsidRDefault="009D69E6" w:rsidP="009D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58A8" w14:textId="77777777" w:rsidR="009D69E6" w:rsidRDefault="009D69E6" w:rsidP="009D69E6">
      <w:pPr>
        <w:spacing w:after="0" w:line="240" w:lineRule="auto"/>
      </w:pPr>
      <w:r>
        <w:separator/>
      </w:r>
    </w:p>
  </w:footnote>
  <w:footnote w:type="continuationSeparator" w:id="0">
    <w:p w14:paraId="0DC58FFD" w14:textId="77777777" w:rsidR="009D69E6" w:rsidRDefault="009D69E6" w:rsidP="009D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7B8C" w14:textId="447DBFEC" w:rsidR="009D69E6" w:rsidRDefault="009D69E6">
    <w:pPr>
      <w:pStyle w:val="Header"/>
    </w:pPr>
    <w:r w:rsidRPr="00190EB2">
      <w:rPr>
        <w:rFonts w:ascii="Trebuchet MS" w:hAnsi="Trebuchet MS"/>
        <w:b/>
        <w:bCs/>
        <w:noProof/>
        <w:sz w:val="36"/>
        <w:szCs w:val="36"/>
        <w:lang w:eastAsia="en-GB"/>
      </w:rPr>
      <w:drawing>
        <wp:anchor distT="0" distB="0" distL="114300" distR="114300" simplePos="0" relativeHeight="251659264" behindDoc="0" locked="0" layoutInCell="1" allowOverlap="1" wp14:anchorId="25C410B5" wp14:editId="418556FE">
          <wp:simplePos x="0" y="0"/>
          <wp:positionH relativeFrom="margin">
            <wp:align>left</wp:align>
          </wp:positionH>
          <wp:positionV relativeFrom="paragraph">
            <wp:posOffset>3810</wp:posOffset>
          </wp:positionV>
          <wp:extent cx="1574165" cy="923925"/>
          <wp:effectExtent l="0" t="0" r="698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FFA73" w14:textId="77777777" w:rsidR="009D69E6" w:rsidRPr="009D69E6" w:rsidRDefault="009D69E6" w:rsidP="009D69E6">
    <w:pPr>
      <w:pStyle w:val="Heading1"/>
      <w:jc w:val="right"/>
      <w:rPr>
        <w:b/>
      </w:rPr>
    </w:pPr>
    <w:r w:rsidRPr="009D69E6">
      <w:rPr>
        <w:b/>
      </w:rPr>
      <w:t>Girlguiding Leeds</w:t>
    </w:r>
  </w:p>
  <w:p w14:paraId="1187DB2E" w14:textId="77777777" w:rsidR="009D69E6" w:rsidRDefault="009D69E6" w:rsidP="009D69E6">
    <w:pPr>
      <w:pStyle w:val="Heading1"/>
      <w:jc w:val="right"/>
      <w:rPr>
        <w:b/>
      </w:rPr>
    </w:pPr>
    <w:r w:rsidRPr="009D69E6">
      <w:rPr>
        <w:b/>
      </w:rPr>
      <w:t>Queens Green Canopy Challenge 2022</w:t>
    </w:r>
  </w:p>
  <w:p w14:paraId="6A59BEF0" w14:textId="77777777" w:rsidR="009D69E6" w:rsidRPr="00FC025B" w:rsidRDefault="009D69E6" w:rsidP="009D69E6">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72B"/>
    <w:multiLevelType w:val="hybridMultilevel"/>
    <w:tmpl w:val="BB2C3E10"/>
    <w:lvl w:ilvl="0" w:tplc="50D2FF5A">
      <w:start w:val="1"/>
      <w:numFmt w:val="decimal"/>
      <w:lvlText w:val="%1."/>
      <w:lvlJc w:val="left"/>
      <w:pPr>
        <w:ind w:left="410" w:hanging="360"/>
      </w:pPr>
      <w:rPr>
        <w:rFonts w:hint="default"/>
        <w:b w:val="0"/>
        <w:i w:val="0"/>
      </w:rPr>
    </w:lvl>
    <w:lvl w:ilvl="1" w:tplc="08090019">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200B05D5"/>
    <w:multiLevelType w:val="hybridMultilevel"/>
    <w:tmpl w:val="B630D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714B7"/>
    <w:multiLevelType w:val="hybridMultilevel"/>
    <w:tmpl w:val="E1AA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22048"/>
    <w:multiLevelType w:val="hybridMultilevel"/>
    <w:tmpl w:val="4D5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B1995"/>
    <w:multiLevelType w:val="hybridMultilevel"/>
    <w:tmpl w:val="55F4EF60"/>
    <w:lvl w:ilvl="0" w:tplc="FAFACB3E">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0129D5"/>
    <w:multiLevelType w:val="hybridMultilevel"/>
    <w:tmpl w:val="EE6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966A02"/>
    <w:multiLevelType w:val="hybridMultilevel"/>
    <w:tmpl w:val="422CEA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D4227E1"/>
    <w:multiLevelType w:val="hybridMultilevel"/>
    <w:tmpl w:val="1590B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F8"/>
    <w:rsid w:val="00082E33"/>
    <w:rsid w:val="00135458"/>
    <w:rsid w:val="0027568D"/>
    <w:rsid w:val="00344205"/>
    <w:rsid w:val="00384375"/>
    <w:rsid w:val="00406268"/>
    <w:rsid w:val="004E0C88"/>
    <w:rsid w:val="005F73D5"/>
    <w:rsid w:val="0063583F"/>
    <w:rsid w:val="006E4CBA"/>
    <w:rsid w:val="007115D9"/>
    <w:rsid w:val="007D36F8"/>
    <w:rsid w:val="008135E3"/>
    <w:rsid w:val="00980EAD"/>
    <w:rsid w:val="009D69E6"/>
    <w:rsid w:val="00A235F8"/>
    <w:rsid w:val="00A579BE"/>
    <w:rsid w:val="00AB253C"/>
    <w:rsid w:val="00B36D20"/>
    <w:rsid w:val="00BB14E8"/>
    <w:rsid w:val="00C95A50"/>
    <w:rsid w:val="00DA5332"/>
    <w:rsid w:val="00FC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CD15"/>
  <w15:chartTrackingRefBased/>
  <w15:docId w15:val="{DA15A5E9-5F56-4D47-9445-9087CE4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E3"/>
    <w:pPr>
      <w:ind w:left="720"/>
      <w:contextualSpacing/>
    </w:pPr>
  </w:style>
  <w:style w:type="character" w:styleId="Hyperlink">
    <w:name w:val="Hyperlink"/>
    <w:basedOn w:val="DefaultParagraphFont"/>
    <w:uiPriority w:val="99"/>
    <w:unhideWhenUsed/>
    <w:rsid w:val="008135E3"/>
    <w:rPr>
      <w:color w:val="0000FF"/>
      <w:u w:val="single"/>
    </w:rPr>
  </w:style>
  <w:style w:type="character" w:customStyle="1" w:styleId="UnresolvedMention1">
    <w:name w:val="Unresolved Mention1"/>
    <w:basedOn w:val="DefaultParagraphFont"/>
    <w:uiPriority w:val="99"/>
    <w:semiHidden/>
    <w:unhideWhenUsed/>
    <w:rsid w:val="008135E3"/>
    <w:rPr>
      <w:color w:val="605E5C"/>
      <w:shd w:val="clear" w:color="auto" w:fill="E1DFDD"/>
    </w:rPr>
  </w:style>
  <w:style w:type="character" w:styleId="FollowedHyperlink">
    <w:name w:val="FollowedHyperlink"/>
    <w:basedOn w:val="DefaultParagraphFont"/>
    <w:uiPriority w:val="99"/>
    <w:semiHidden/>
    <w:unhideWhenUsed/>
    <w:rsid w:val="007D36F8"/>
    <w:rPr>
      <w:color w:val="954F72" w:themeColor="followedHyperlink"/>
      <w:u w:val="single"/>
    </w:rPr>
  </w:style>
  <w:style w:type="character" w:customStyle="1" w:styleId="Heading1Char">
    <w:name w:val="Heading 1 Char"/>
    <w:basedOn w:val="DefaultParagraphFont"/>
    <w:link w:val="Heading1"/>
    <w:uiPriority w:val="9"/>
    <w:rsid w:val="009D69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D6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9E6"/>
  </w:style>
  <w:style w:type="paragraph" w:styleId="Footer">
    <w:name w:val="footer"/>
    <w:basedOn w:val="Normal"/>
    <w:link w:val="FooterChar"/>
    <w:uiPriority w:val="99"/>
    <w:unhideWhenUsed/>
    <w:rsid w:val="009D6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ensgreencanopy.org/map-education-hub/qgc-map/" TargetMode="External"/><Relationship Id="rId13" Type="http://schemas.openxmlformats.org/officeDocument/2006/relationships/hyperlink" Target="https://www.wildlifewatch.org.uk/sites/default/files/2022-02/LEAF-TILE-RGB.jp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queensgreencanopy.org/" TargetMode="External"/><Relationship Id="rId12" Type="http://schemas.openxmlformats.org/officeDocument/2006/relationships/hyperlink" Target="https://www.wildlifewatch.org.uk/sites/default/files/2022-02/TREE-DECORATION-RGB.jp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dlifewatch.org.uk/sites/default/files/2022-01/BIRD-FEEDER-RGB-2018.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oodlandtrust.org.uk/trees-woods-and-wildlife/british-trees/a-z-of-british-tre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queensgreencanopy.org/the-queens-green-canopy-tree-qui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F7323198ED6418449672A519E05A8" ma:contentTypeVersion="12" ma:contentTypeDescription="Create a new document." ma:contentTypeScope="" ma:versionID="40f90442c4f00991cecf54aecaf44521">
  <xsd:schema xmlns:xsd="http://www.w3.org/2001/XMLSchema" xmlns:xs="http://www.w3.org/2001/XMLSchema" xmlns:p="http://schemas.microsoft.com/office/2006/metadata/properties" xmlns:ns2="0a73f7be-6528-4f2a-aed8-293a9e7abb81" xmlns:ns3="bd56209b-417d-449a-a58f-d8220c067089" targetNamespace="http://schemas.microsoft.com/office/2006/metadata/properties" ma:root="true" ma:fieldsID="a9dd49d9fe1f242d7527c04fd2f9464a" ns2:_="" ns3:_="">
    <xsd:import namespace="0a73f7be-6528-4f2a-aed8-293a9e7abb81"/>
    <xsd:import namespace="bd56209b-417d-449a-a58f-d8220c067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3f7be-6528-4f2a-aed8-293a9e7ab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6209b-417d-449a-a58f-d8220c0670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F3330-9EF1-4F66-8978-DA8494E9D081}"/>
</file>

<file path=customXml/itemProps2.xml><?xml version="1.0" encoding="utf-8"?>
<ds:datastoreItem xmlns:ds="http://schemas.openxmlformats.org/officeDocument/2006/customXml" ds:itemID="{C6688DE1-C846-405F-8E11-1825AB382F5F}"/>
</file>

<file path=customXml/itemProps3.xml><?xml version="1.0" encoding="utf-8"?>
<ds:datastoreItem xmlns:ds="http://schemas.openxmlformats.org/officeDocument/2006/customXml" ds:itemID="{9194E308-5599-43E1-A0C8-308C304170A8}"/>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Claire</dc:creator>
  <cp:keywords/>
  <dc:description/>
  <cp:lastModifiedBy>Awards</cp:lastModifiedBy>
  <cp:revision>2</cp:revision>
  <dcterms:created xsi:type="dcterms:W3CDTF">2022-05-17T13:18:00Z</dcterms:created>
  <dcterms:modified xsi:type="dcterms:W3CDTF">2022-05-17T13:18:00Z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0x0101008E9F7323198ED6418449672A519E05A8</vt:lpwstr>
  </property>
</Properties>
</file>